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0FD712E4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564F72">
        <w:rPr>
          <w:rFonts w:ascii="Times New Roman" w:hAnsi="Times New Roman" w:cs="Times New Roman"/>
        </w:rPr>
        <w:t>38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180A23">
        <w:rPr>
          <w:rFonts w:ascii="Times New Roman" w:hAnsi="Times New Roman" w:cs="Times New Roman"/>
        </w:rPr>
        <w:t>0</w:t>
      </w:r>
      <w:r w:rsidR="00564F72">
        <w:rPr>
          <w:rFonts w:ascii="Times New Roman" w:hAnsi="Times New Roman" w:cs="Times New Roman"/>
        </w:rPr>
        <w:t>3</w:t>
      </w:r>
      <w:r w:rsidR="00180A23">
        <w:rPr>
          <w:rFonts w:ascii="Times New Roman" w:hAnsi="Times New Roman" w:cs="Times New Roman"/>
        </w:rPr>
        <w:t>.</w:t>
      </w:r>
      <w:r w:rsidR="00564F72">
        <w:rPr>
          <w:rFonts w:ascii="Times New Roman" w:hAnsi="Times New Roman" w:cs="Times New Roman"/>
        </w:rPr>
        <w:t>10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7B37D5C9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564F72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564F72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2D8FE9F1" w:rsidR="00F85AF9" w:rsidRPr="00781BB6" w:rsidRDefault="00F85AF9" w:rsidP="00564F72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64F72">
        <w:rPr>
          <w:rFonts w:ascii="Times New Roman" w:hAnsi="Times New Roman" w:cs="Times New Roman"/>
          <w:b/>
        </w:rPr>
        <w:t>Szkolenie okresowe kierowców w zakresie przewozu rzeczy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77777777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5B6A4C">
        <w:rPr>
          <w:rFonts w:ascii="Times New Roman" w:hAnsi="Times New Roman" w:cs="Times New Roman"/>
        </w:rPr>
        <w:t>2</w:t>
      </w:r>
      <w:r w:rsidR="002B069D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2201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2E014A2A" w14:textId="77777777" w:rsidR="005B6A4C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1047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5B6A4C">
        <w:rPr>
          <w:rFonts w:ascii="Times New Roman" w:hAnsi="Times New Roman" w:cs="Times New Roman"/>
        </w:rPr>
        <w:t>3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622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 xml:space="preserve">25 marca 2022 r. w sprawie szkolenia </w:t>
      </w:r>
    </w:p>
    <w:p w14:paraId="0286FEB5" w14:textId="77777777" w:rsidR="004B4A07" w:rsidRDefault="002B069D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4DA04633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564F72">
        <w:rPr>
          <w:rFonts w:ascii="Times New Roman" w:hAnsi="Times New Roman" w:cs="Times New Roman"/>
          <w:b/>
          <w:bCs/>
        </w:rPr>
        <w:t xml:space="preserve">październik </w:t>
      </w:r>
      <w:r w:rsidR="00F602CE">
        <w:rPr>
          <w:rFonts w:ascii="Times New Roman" w:hAnsi="Times New Roman" w:cs="Times New Roman"/>
          <w:b/>
          <w:bCs/>
        </w:rPr>
        <w:t>2024 r.</w:t>
      </w:r>
    </w:p>
    <w:p w14:paraId="1B459A37" w14:textId="0568DBE4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564F72">
        <w:rPr>
          <w:rFonts w:ascii="Times New Roman" w:hAnsi="Times New Roman" w:cs="Times New Roman"/>
          <w:b/>
        </w:rPr>
        <w:t>Wrocław</w:t>
      </w:r>
    </w:p>
    <w:p w14:paraId="5839E661" w14:textId="22C8739A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  <w:r w:rsidR="00564F72">
        <w:rPr>
          <w:rFonts w:ascii="Times New Roman" w:hAnsi="Times New Roman" w:cs="Times New Roman"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19A65828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564F72">
        <w:rPr>
          <w:rFonts w:ascii="Times New Roman" w:hAnsi="Times New Roman" w:cs="Times New Roman"/>
          <w:b/>
          <w:bCs/>
        </w:rPr>
        <w:t>10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564F72">
        <w:rPr>
          <w:rFonts w:ascii="Times New Roman" w:hAnsi="Times New Roman" w:cs="Times New Roman"/>
          <w:b/>
          <w:bCs/>
        </w:rPr>
        <w:t>10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564F72">
        <w:rPr>
          <w:rFonts w:ascii="Times New Roman" w:hAnsi="Times New Roman" w:cs="Times New Roman"/>
          <w:b/>
        </w:rPr>
        <w:t>S</w:t>
      </w:r>
      <w:r w:rsidR="00564F72">
        <w:rPr>
          <w:rFonts w:ascii="Times New Roman" w:hAnsi="Times New Roman" w:cs="Times New Roman"/>
          <w:b/>
        </w:rPr>
        <w:t>zkolenie okresowe kierowców w zakresie przewozu rzeczy”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C60B" w14:textId="77777777" w:rsidR="00365CB7" w:rsidRDefault="00365CB7" w:rsidP="00F85AF9">
      <w:pPr>
        <w:spacing w:after="0" w:line="240" w:lineRule="auto"/>
      </w:pPr>
      <w:r>
        <w:separator/>
      </w:r>
    </w:p>
  </w:endnote>
  <w:endnote w:type="continuationSeparator" w:id="0">
    <w:p w14:paraId="4FC581CB" w14:textId="77777777" w:rsidR="00365CB7" w:rsidRDefault="00365CB7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3A02" w14:textId="77777777" w:rsidR="00365CB7" w:rsidRDefault="00365CB7" w:rsidP="00F85AF9">
      <w:pPr>
        <w:spacing w:after="0" w:line="240" w:lineRule="auto"/>
      </w:pPr>
      <w:r>
        <w:separator/>
      </w:r>
    </w:p>
  </w:footnote>
  <w:footnote w:type="continuationSeparator" w:id="0">
    <w:p w14:paraId="05BCB285" w14:textId="77777777" w:rsidR="00365CB7" w:rsidRDefault="00365CB7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221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0622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35DBA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1A1B"/>
    <w:rsid w:val="00303642"/>
    <w:rsid w:val="00303F2D"/>
    <w:rsid w:val="00304A54"/>
    <w:rsid w:val="00311A30"/>
    <w:rsid w:val="003168FD"/>
    <w:rsid w:val="00345CC4"/>
    <w:rsid w:val="00363415"/>
    <w:rsid w:val="00365CB7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64F72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2598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79C2"/>
    <w:rsid w:val="00FA2953"/>
    <w:rsid w:val="00FA4EA9"/>
    <w:rsid w:val="00FA5E40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32</cp:revision>
  <cp:lastPrinted>2022-04-12T05:56:00Z</cp:lastPrinted>
  <dcterms:created xsi:type="dcterms:W3CDTF">2023-07-18T08:55:00Z</dcterms:created>
  <dcterms:modified xsi:type="dcterms:W3CDTF">2024-10-03T06:03:00Z</dcterms:modified>
</cp:coreProperties>
</file>